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strzeleckie na polowaniu - niezbędne wyposażenie każdego myśliwego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świat akcesoriów strzeleckich: kluczowych dodatków, które poprawiają precyzję, bezpieczeństwo i komfort strzelca.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Myślistwo to sztuka, która ma swoje korzenie w dawnych czasach, ale wciąż żyje i rozwija się we współczesnym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Chociaż sam akt polowania jest jednym z głównych elementów, towarzyszą mu akcesoria strzeleckie, które odgrywają kluczową rolę w sukcesie myśliwego.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blokady spustu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myślistwie jest absolutnym priorytetem. Przed rozpoczęciem polowania i podczas korzystania z broni, konieczne jest zapewnienie, że broń jest zabezpieczona przed niekontrolowanym wystrzałem. Blokada spustu to element, który pozwala na uniknięcie przypadkowych strzałów, nawet w przypadku niewłaściwego obchodzenia się z bronią. </w:t>
      </w:r>
      <w:r>
        <w:rPr>
          <w:rFonts w:ascii="calibri" w:hAnsi="calibri" w:eastAsia="calibri" w:cs="calibri"/>
          <w:sz w:val="24"/>
          <w:szCs w:val="24"/>
          <w:b/>
        </w:rPr>
        <w:t xml:space="preserve">Blokada spustu nie tylko zapewnia bezpieczeństwo, ale także umożliwia myśliwemu większą kontrolę nad bronią.</w:t>
      </w:r>
      <w:r>
        <w:rPr>
          <w:rFonts w:ascii="calibri" w:hAnsi="calibri" w:eastAsia="calibri" w:cs="calibri"/>
          <w:sz w:val="24"/>
          <w:szCs w:val="24"/>
        </w:rPr>
        <w:t xml:space="preserve"> Dzięki niej strzały są precyzyjniejsze, a myśliwy ma pełną kontrolę nad momentem wystrzału. To kluczowe, szczególnie w trudnych warunkach terenowych i przy dużych odległościach od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 dla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Polując w różnych warunkach terenowych i o różnych porach dnia, myśliwy musi zadbać o swoje bezpieczeństwo oraz widoczność dla innych uczestników łowów. </w:t>
      </w:r>
      <w:r>
        <w:rPr>
          <w:rFonts w:ascii="calibri" w:hAnsi="calibri" w:eastAsia="calibri" w:cs="calibri"/>
          <w:sz w:val="24"/>
          <w:szCs w:val="24"/>
          <w:b/>
        </w:rPr>
        <w:t xml:space="preserve">Odblask jako element akcesorium myśliwego pełni kluczową rolę w zapewnieniu widoczności i zwiększeniu poziomu bezpieczeństwa podczas polowań.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polowań, wygoda jest niezwykle ważna. Akcesoria strzeleckie takie jak torby i pokrowce pozwalają na wygodne przenoszenie sprzętu, amunicji, a także pożywienia i napojów.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nim, myśliwy może skupić się na polowaniu, a nie na problemach z przenoszeniem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strzeleckie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kluczowe znaczenie w świecie polowania. Dają możliwość zachowania precyzji, zapewniają ochronę słuchu i wzroku, a także ułatwiają przechowywanie broni i wyposażenia. Myśliwstwo to nie tylko strzał w dziką zwierzynę, to także sztuka, która łączy się z odpowiednim wyposażeniem.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warto zadbać o odpowiednie akcesoria, które pomogą osiągnąć sukces na polowaniu i cieszyć się tym pięknym hobby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115-pozostale-akcesoria-strzel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2026-01-29T01:44:39+01:00</dcterms:created>
  <dcterms:modified xsi:type="dcterms:W3CDTF">2026-01-29T01:44:39+01:00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