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monokular termowizyjny wybrać, aby zobaczyć więcej podczas polowania?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dowiesz się jaki sprzęt może przydać się na polowaniu, aby lepiej dostrzegać potencjalne zagrożenie.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monokular termowizyjny wybrać na polowanie?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Polowanie to dla wielu osób sposób na relaks i wypoczynek na świeżym powietrzu, ale również wymagające hobby, które wymaga odpowiedniego wyposażenia. Jednym z niezbędnych gadżetów dla myśliwych jest monokular termowizyjny, który pozwala na obserwację zwierząt i innych obiektów w ciemności. </w:t>
      </w:r>
      <w:r>
        <w:rPr>
          <w:rFonts w:ascii="calibri" w:hAnsi="calibri" w:eastAsia="calibri" w:cs="calibri"/>
          <w:sz w:val="24"/>
          <w:szCs w:val="24"/>
          <w:b/>
        </w:rPr>
        <w:t xml:space="preserve">Jaki monokular termowizyjny</w:t>
      </w:r>
      <w:r>
        <w:rPr>
          <w:rFonts w:ascii="calibri" w:hAnsi="calibri" w:eastAsia="calibri" w:cs="calibri"/>
          <w:sz w:val="24"/>
          <w:szCs w:val="24"/>
        </w:rPr>
        <w:t xml:space="preserve"> na polowanie będzie odpowiedni? Odpowiedź na to pytanie zależy przede wszystkim od potrzeb i budżetu użytkownika. Dobre monokulary termowizyjne posiadają wiele cech, które wpływają na ich wydajność i jakość obrazu.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sprzęt termowizyjny?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Monokular termowizyjny na polowanie to inwestycja, która zwróci się w postaci większej skuteczności i bezpieczeństwa. Wiele osób zastanawia się,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monokular termowizyjny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najlepiej, ale i dlaczego jest on potrzebny. Dzięki niemu myśliwy będzie miał lepszą widoczność i szybciej zlokalizuje zwierzynę, co może wpłynąć na skrócenie czasu polowania.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jaki monokular termowizyjny wybrać konkretnie?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na rozdzielczość matrycy, powiększenie obrazu oraz zakres temperatur, które można obserwować. Sprawdzone marki oferują zazwyczaj solidne i wydajne urządzenia.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 monokular termowizyjny</w:t>
      </w:r>
      <w:r>
        <w:rPr>
          <w:rFonts w:ascii="calibri" w:hAnsi="calibri" w:eastAsia="calibri" w:cs="calibri"/>
          <w:sz w:val="24"/>
          <w:szCs w:val="24"/>
        </w:rPr>
        <w:t xml:space="preserve"> wybrać na polowanie zależy również od potrzeb oraz możliwości finansowych użytkownika. Wiadomo, że im większy budżet, tym lepszy i bardziej profesjonalny sprzęt można nabyć. Odpowiednio dobrany będzie nieocenionym narzędziem dla każdego myśliwego, który ceni sobie skuteczność i bezpieczeństwo podczas polowania.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blog/77_jaki-monokular-termowizyjny-na-polowani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2025-11-02T12:58:15+01:00</dcterms:created>
  <dcterms:modified xsi:type="dcterms:W3CDTF">2025-11-02T12:58:15+01:00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