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myśliwskie powinien posiadać myśliwy?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kojarzy nam się z bronią palną oraz towarzyszącym mu psem myśliwskim. A jakie akcesoria myśliwskie powinien posiadać, aby był w pełni wyposażony?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myśliwskie -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 natury jest drapieżnikiem, od zawsze musiał zdobywać pożywienie dla siebie i swojej rodziny. Nie tylko był to sposób na przetrwanie ale również w pewnym sensie rozrywka. Dzisiaj nie musimy martwić się o pożywienie, lecz myślistwo jest zainteresowaniem wielu ludzi do dziś. Kiedyś do polowań używano łuków, z biegiem czasu się to diametralnie zmieniło. Każdy myśliwy posiada broń palną oraz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zapewniają mu komfort i bezpieczeństwo podczas polowań.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myśliwskie warto się zaopatrzyć?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znajdziemy duży wybór różnych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myśliwskich</w:t>
      </w:r>
      <w:r>
        <w:rPr>
          <w:rFonts w:ascii="calibri" w:hAnsi="calibri" w:eastAsia="calibri" w:cs="calibri"/>
          <w:sz w:val="24"/>
          <w:szCs w:val="24"/>
        </w:rPr>
        <w:t xml:space="preserve">, zatem które będą niezbędne podczas polowania? Warto zaopatrzyć się w plecak myśliwski w którym będziemy przechowywać broń, amunicje, prowiant lub inne ważne rzeczy, które przydadzą się w polowaniu. Warto, również zwrócić uwagę na jakość wykonania oraz materiał z jakiego został wykonany plecak. Inne ważne akcesoria to m. in. nóż myśliwski, lornetka, pokrowiec na broń czy pas do amunicji.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zaopatrzyć psa myśliwskiego?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nieodłącznym towarzyszem myśliwego podczas polowania jest pies myśliwski. O jego wyposażeniu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myśliwskich</w:t>
      </w:r>
      <w:r>
        <w:rPr>
          <w:rFonts w:ascii="calibri" w:hAnsi="calibri" w:eastAsia="calibri" w:cs="calibri"/>
          <w:sz w:val="24"/>
          <w:szCs w:val="24"/>
        </w:rPr>
        <w:t xml:space="preserve"> też warto pomyśleć. Możemy zaopatrzyć go w specjalną smycz systemową czy legowisko, w którym będziemy go transportować.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2026-07-03T02:36:31+02:00</dcterms:created>
  <dcterms:modified xsi:type="dcterms:W3CDTF">2026-07-03T02:36:31+02:00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